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b5f8" w14:textId="74db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62/6-VI "О бюджете Долонского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сентября 2021 года № 9/6-VII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2021-2023 годы" от 29 декабря 2020 года № 62/6-VІ (зарегистрировано в Реестре государственной регистрации нормативных правовых актов под № 8184)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29464,5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26964,5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29879,5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- 415,0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