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4e6a" w14:textId="0604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30 декабря 2020 года № 46/430-VI "О бюджете Ново-Хайрузовского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23 июля 2021 года № 9/89-VII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Ново-Хайрузовского сельского округа на 2021-2023 годы" от 30 декабря 2020 года № 46/430-VІ (зарегистрировано в Реестре государственной регистрации нормативных правовых актов под № 8331)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Ново-Хайрузовского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34 456,0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31910,0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34625,4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169,4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169,4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9/89-VІI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46/430-VI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Ново-Хайрузовского сельского округа на 2021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доходов (тыс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нгаселенных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