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c3ef" w14:textId="527c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Балыкшинского сельского округа Курчумского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декабря 2021 года № 15/4-VII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Балыкшинского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- 65386,0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- 62556,0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- 66120,9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- 734,9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- 734,9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- 734,9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- 734,9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28/4-VII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Балыкшинского сельского округа объем субвенции, передаваемый из районного бюджета в бюджет Балыкшинского сельского округа на 2022 год в сумме 33131,0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28/4-VII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