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13be" w14:textId="74c1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56-11 "О бюджете Палатцынского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Палатцынского сельского округа на 2021-2023 годы" от 29 декабря 2020 года № 56-11 (зарегистрировано в Реестре государственной регистрации нормативных правовых актов под № 8233)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Палатцынского сельского округа на 2021-2023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53 163,3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52 103,3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56-11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