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85a9" w14:textId="e6d8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2020 года № 67-3 "О бюджете Аксуатского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октября 2021 года № 9/3-VII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Аксуатского сельского округа Тарбагатайского района на 2021-2023 годы" от 30 декабря 2020 года № 67-3 (зарегистрировано в Реестре государственной регистрации нормативных правовых актов под № 8292)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Аксуатского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113 702,0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115 473,1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1 771,1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бюджете Аксуатского сельского округа Тарбагатайского района на 2021 год предусмотрены целевые текущие трансферты из районного бюджета в сумме – 37 652,0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