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b4aa" w14:textId="d18b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67-3 "О бюджете Аксуатского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2021 года 11/2-VII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Аксуатского сельского округа Тарбагатайского района на 2021-2023 годы" от 30 декабря 2020 года № 67-3 (зарегистрировано в Реестре государственной регистрации нормативных правовых актов под № 8292)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112 202,0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113 973,1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"2-2. Учесть, что в бюджете Аксуатского сельского округа Тарбагатайского района на 2021 год предусмотрены целевые текущие трансферты из районного бюджета в сумме – 36 152,0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