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2680" w14:textId="c152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67-12 "О бюджете Кумкольского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Кумкольского сельского округа Тарбагатайского района на 2021-2023 годы" от 30 декабря 2020 года № 67-12 (зарегистрировано в Реестре государственной регистрации нормативных правовых актов под № 8276)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Кумкольского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Кумкольского сельского округа Тарбагатайского района на 2021 год предусмотрены целевые текущие трансферты из районного бюджета в сумме – 840,0 тысяч тенге.";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Используемые остатки бюджетных средств 1 236,6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№ 6/19-VII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068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