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7ee2" w14:textId="2477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67-12 "О бюджете Кумкольского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Кумкольского сельского округа Тарбагатайского района на 2021-2023 годы" от 30 декабря 2020 года № 67-12 (зарегистрировано в Реестре государственной регистрации нормативных правовых актов под № 8276)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Кумкольского сельского округа Тарбагатайского района на 2021 год предусмотрены целевые текущие трансферты из районного бюджета в сумме – 5 496,9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