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c1c7" w14:textId="220c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 декабря 2020 года № 67-16 "О бюджете Сатпаевского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22 октября 2021 года № 9/16-VII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Сатпаевского сельского округа Тарбагатайского района на 2021-2023 годы" от 30 декабря 2020 года № 67-16 (зарегистрировано в Реестре государственной регистрации нормативных правовых актов под № 8258)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Сатпаевского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Сатпаевского сельского округа Тарбагатайского района на 2021 год предусмотрены целевые текущие трансферты из районного бюджета в сумме – 9 597,0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9/16-VII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