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5c4a" w14:textId="4985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9/VI "О бюджете Бахт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09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9/VI "О бюджете Бахтинского сельского округа Урджарского района на 2021-2023 годы" (зарегистрировано в Реестре государственной регистрации нормативных правовых актов под № 81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Бахтин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68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3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6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9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9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-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