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edf9" w14:textId="483e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1/VI "О бюджете Карабулак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21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1/VI "О бюджете Карабулакского сельского округа Урджарского района на 2021-2023 годы" (зарегистрировано в Реестре государственной регистрации нормативных правовых актов под № 820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Крабулак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9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2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