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1279" w14:textId="7c51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61/9-VI "О бюджете Зевакинского сельского округа Шемонаихинского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61/9-VI "О бюджете Зевакинского сельского округа Шемонаихинского района на 2021-2023 годы" (зарегистрировано в Реестре государственной регистрации правовых актов № 8356)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Зевакинского сельского округа Шемонаихинского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11/9-VII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