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521" w14:textId="5506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61/10-VI "О бюджете Каменевского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8/10-VII.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61/10-VI "О бюджете Каменевского сельского округа Шемонаихинского района на 2021-2023 годы" (зарегистрировано в Реестре государственной регистрации правовых актов № 8346)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Каменевского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63782,0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8003,0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55779,0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65146,4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- 1 364,4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8/10-VII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