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6ed9" w14:textId="6886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№57-19 "О бюджете сельского округа Достық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районногомаслихата "О бюджете сельского округа Достық Бурлинского района на 2021-2023 годы"от 5 января 2021 года №57-19,(зарегистрированное в Реестре государственной регистрации нормативных правовых актов №6764)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районана 2021-2023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43 044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42 555тысяч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43 360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- 316 тысячтенге;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 тысячтенге.";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2021 года №7-6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