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8f10" w14:textId="e868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5 января 2021 года №57-18 "О бюджете Бурлинского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2021 года № 10-5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бюджете Бурлинского сельского округа Бурлинского района на 2021-2023 годы" от 5 января 2021 года №57-18, (зарегистрировано в Реестре государственной регистрации нормативных правовых актов №6765)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Бурлинского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127 425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6 966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120 291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129 024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- 1 599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1 599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1 599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№10-5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