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90dd" w14:textId="0a39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№57-9 "О бюджете Кентубекского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бюджетеКентубекского сельского округа Бурлинского района на 2021-2023 годы"от 30 декабря 2020 года №57-9, (зарегистрированное в Реестре государственной регистрации нормативных правовых актов №6766)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районана 2021-2023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43 930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44 151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тысячатенге;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