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a665" w14:textId="178a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№57-8 "О бюджете Приурального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бюджетеПриурального сельского округа Бурлинского района на 2021-2023 годы"от 5 января 2021 года №57-8, (зарегистрированное в Реестре государственной регистрации нормативных правовых актов №6777)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47 380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47 973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- 593 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тысячитенге.";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