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1638" w14:textId="3931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2020 года №57-8 "О бюджете Приурального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Приурального сельского округа Бурлинского района на 2021-2023 годы" от 30 декабря 2020 года №57-8, (зарегистрировано в Реестре государственной регистрации нормативных правовых актов №6777)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47 525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