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3254" w14:textId="74f3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Темир Масинского сельского округа Бокейординского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31 декабря 2021 года № 13-6.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Темир Масинского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39 850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5 717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34 133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41 403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- 1 553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- 1 553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1 553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 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28 декабря 2021 года №12-1 "О районном бюджете на 2022-2024 годы" (зарегистрировано в Реестре государственной регистрации нормативных правовых актов за №26231).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13-6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2022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 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№13-6 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2023 год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13-6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2024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