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21f0" w14:textId="d642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Борсинского сельского округа Жанибекского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декабря 2021 года № 14-2.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Борсинского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–46 224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45 344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708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Борсинского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 декабря 2021 года №12-2 "О районном бюджете на 2022 – 2024 годы" (зарегистрированное в Реестре государственной регистрации нормативных правовых актов №26159).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Борсинского сельского округа на 2022 год поступления субвенции передаваемых из районного бюджета в сумме 45 736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№14-2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№14-2 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2023 год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№14-2 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2024 год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