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1544" w14:textId="3f71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№60-10 "О бюджете Макаровского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26 ноября 2021 года № 10-10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"О бюджете Макаровского сельского округа района Бәйтерек на 2021-2023 годы" от 13 января 2021 года №60-10 (зарегистрированное в Реестре государственной регистрации нормативных правовых актов под №6793)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Макаровского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40 332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38 177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41 712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-1 380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 10-10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41 712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25 819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25 819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25 819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25 819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