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2f8f" w14:textId="63d2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№58-1 "О бюджете Акпатерского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№58-1 "О бюджете Акпатерского сельского округа Казталовского района на 2021-2023 годы" (зарегистрированное в Реестре государственной регистрации нормативных правовых актов №6627,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