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dfc2" w14:textId="439d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64-11 "О бюджете Талдыбулакского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64-11 "О бюджете Талдыбулакского сельского округа на 2021-2023 годы" (зарегистрированное в Реестре государственной регистрации нормативных правовых актов №6698)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Талдыбулакского сельского округа на 2021 год общую сумму целевых областных, районных трансфертов в размере 4 047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3 940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3 940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107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107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Талдыбулаксктго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