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f0ac" w14:textId="969f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Талдыбулакского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31 декабря 2021 года № 13-11.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Талдыбулакского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2 и 3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30 322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30 057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30 440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Талдыбулакского сельского округа на 2022 год формируются в соответствии с Бюджетным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Талдыбулакского сельского округа на 2022 год трансфертных поступлений из Национального фонда Республики Казахстан, республиканского, областного и районного трансфертов на общую сумму 11 355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Национального фонда Республики Казахстан – 379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–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674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– 674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сумма трансфертов из областного бюджета – 8 804 тысячи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8 804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трансфертов из районного бюджета – 1 498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необходимого оборудования и знаков для лиц с ограниченными возможностями –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благоустройство и озеленение населенных пунктов – 1 000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№13-11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2022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№13-11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№13-11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