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9605" w14:textId="3a79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№56-2 "О бюджете Амангельдинского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декабря 2021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№56-2 "О бюджете Амангельдинского сельского округа Таскалинского района на 2021-2023 годы" (зарегистрированное в Реестре государственной регистрации нормативных правовых актов №6653)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