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3f79" w14:textId="af13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области" от 25 декабря 2020 года №56-8 "О бюджете Таскалинского сельского округа Таскалинского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декабря 2021 года № 16-6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№56-8 "О бюджете Таскалинского сельского округа Таскалинского района на 2021-2023 годы" (зарегистрированное в Реестре государственной регистрации нормативных правовых актов №6646)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Таскалинского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155 736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–16 972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138 569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159 248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3 512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Целевые трансферты из областного бюджета – 3 495 тысяч тенге,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3 495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253 декабря 2020 года №56-8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2021 год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155 736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