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b567" w14:textId="539b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 мая 2018 года №22-4 "Об утверждении Регламента собрания местного сообщества сельских округов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9-10. Утратило силу решением Чингирлауского районного маслихата Западно-Казахстанской области от 4 июня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 мая 2018 года №22-4 "Об утверждении Регламента собрания местного сообщества сельских округов Чингирлауского района" (зарегистрировано в Реестре государственной регистрации нормативных правовых актов под №5199)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Чингирлауского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