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baf" w14:textId="eca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№64-5 "О бюджете Актауского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Актауского сельского округа Чингирлауского района на 2021-2023 годы" от 24 декабря 2020 года №64-5 (зарегистрированное в Реестре государственной регистрации нормативных правовых актов под №6610)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10 000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10 000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сельском бюджете на 2021 год поступление целевых трансфертов из областного бюджета в общей сумме 5 582 тысячи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5 582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37 323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