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63cd" w14:textId="3346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села Тайтобе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26 декабря 2022 года № 126/26-7.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Тайтобе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37 660,3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26 856,3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40 412,2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-2 751,9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Косшы Акмолинской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75/16-8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села Тайтобе на 2023 год предусмотрена субвенция из городского бюджета в сумме 25 617,0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Косшы Акмолинской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75/16-8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126/26-7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