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6e2d" w14:textId="1e06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Красноярского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26 декабря 2022 года № С-25/12.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Красноярского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1 008 213,6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42 964,9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960 509,0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1 013 788,0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-5 574,4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5 574,4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С-8 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Красноярского сельского округа на 2023 год предусмотрена бюджетная субвенция из бюджета города Кокшетау в сумме 574 827,0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специалистам социального обеспечения, культуры и спорта, являющихся гражданскими служащими и работающим в сельской местности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седьмого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С-25/12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Красноярского сельского округа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Кокшетауского городского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С-8 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С-25/12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Красноярского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С-25/12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Красноярского сельского округа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