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1a41" w14:textId="5c41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2021 года № 7С-11/10 "О бюджетах поселков, сел и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июня 2022 года № 7С-15/3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поселков, сел и сельского округа на 2022-2024 годы" от 24 декабря 2021 года № 7С-11/10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101 231,8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10 423,8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104 079,1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- 2 847,3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2 847,3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2022-2024 годы, согласно приложениям 4, 5,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111 321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122 027,7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- 10 706,7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10 706,7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2022-2024 годы, согласно приложениям 7, 8,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88 465,6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77 399,6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91 118,5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- 2 652,9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2 652,9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Шантобе на 2022-2024 годы, согласно приложениям 10, 11,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65 030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65 484,1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- 454,1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454,1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Карабулак на 2022-2024 годы, согласно приложениям 13, 14,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112 847,1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110 782,1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113 372,6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525,5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Изобильное на 2022-2024 годы, согласно приложениям 16, 17,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33 743,7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131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Кырык кудык на 2022-2024 годы, согласно приложениям 19, 20,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63 249,1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62 558,1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63 410,4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- 161,3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161,3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Богенбайского сельского округа на 2022-2024 годы, согласно приложениям 22, 23,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26 342,3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26 497,7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- 10 706,7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55 645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291 030,8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от улицы Алтынтау до улицы Ракымжана Кошкарбаева в поселке Аксу,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Рысты Шотбаева, Береке, Ыбырай Алтынсарина, Амангельды Иманова и Куляш Байсеитова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трех детских площадок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акта на право частной собственности (спортивная площадка)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светодиодных ламп для уличного освещения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линии уличного освещения 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улиц поселка Заводской (улиц Бейбитшилик, К. Сатпаева, Т. Бегельдинова)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научно-техническую обработку документов (архив)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доставку искусственной неровности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по улице Достык и Сары-Арка села Карабулак,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одностоечных опор со светодиодными лампами на 2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дорог по улице Сакена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спортивной площадки в селе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асфальтобетонного покрытия улиц села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доставку элементов искусственной неровности с анкерами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границ земельных участков на местности (для обслуживания водопровода)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Кырык кудык,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по улицам А. Кунанбаева, М. Маметовой и С. Сейфулина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содержание мест захоронений мусульманского и христианского кладбища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покрытия улиц села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освещению улиц населенных пунктов (в связи с увеличением количества осветительных приборов)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опор высоковольтных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электрогенератора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установке аншлагов с QR-кодом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