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b402" w14:textId="44c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2021 года № 7С-11/10 "О бюджетах поселков, сел и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сентября 2022 года № 7С-19/3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2022-2024 годы" от 24 декабря 2021 года № 7С-11/10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106 761,5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94 274,4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109 608,8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2 847,3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2022-2024 годы,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323 072,6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337 793,4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- 14 720,8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14 720,8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2022-2024 годы,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143 274,7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132 208,7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145 927,6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2 652,9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2022-2024 годы,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66 974,1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2022-2024 годы,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110 625,2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113 215,7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2022-2024 годы,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2022-2024 годы,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2022-2024 годы,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561 694,9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и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трех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дорог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акта на право частной собственности (спортивная площадка)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светодиодных ламп для уличного освещения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линии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улиц поселка Заводской (улиц Бейбитшилик, К. Сатпаева, Т. Бегельдинова)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научно-техническую обработку документов (архив)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дворовых территорий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(больничный комплекс)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лавочек со спинкой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сметной документации на средний ремонт дорог улиц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по улице Достык и Сары-Арка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одностоечных опор со светодиодными лампами на 2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 улице Сакена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асфальтобетонного покрытия улиц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элементов искусственной неровности с анкерами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запасные части для ремонта системы отопления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 в связи с вводом в эксплуатацию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компьютера и установку оперативной памяти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границ земельных участков на местности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обслуживания водопровода)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опор по улицам А. Кунанбаева, М. Маметовой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содержание мест захоронений мусульманского и христианского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освещению улиц населенных пунктов (в связи с увеличением количества осветительных приборов)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опор высоковольтных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