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f97f" w14:textId="61bf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2021 года № 7С-11/2 "О бюджете города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ноября 2022 года № 7С-21/2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2022-2024 годы" от 23 декабря 2021 года № 7С-11/2 (зарегистрировано в Реестре государственной регистрации нормативных правовых актов под № 26104)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10 941 042,9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4 643 318,7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37 659,9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6 193 152,3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12 151 109,5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- 186 298,4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195 371,4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- 1 023 768,2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1 023 768,2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10 941 042,9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4 643 318,7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3 058 751,6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3 058 751,6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6 193 152,3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6 192 943,7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6 192 943,7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12 151 109,5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3 110 251,1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- 186 298,4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- 1 023 768,2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1 023 768,2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347 239,6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городского маслихата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протезно-отропедическими, сурдотехническими и тифлотехническими средствами, специальными средствами передвижения (кресло-коляски), расширение технических вспомогательных (компенсаторных) средств, портотивный тифлокомпьютер с синтезом речи, с встроенным вводом-выводом информации шрифтом Брайля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единой информационной площадки модуля планирования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"Серебрянный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по адаптации и ресоциализации для лиц находящихся в трудной жизненной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зрительного зала здания ДК "Рауан" в поселке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здания государственного коммунального казенного предприятия Дом культуры "Рауан"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инвалидов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сорокапятиквартирного жилого дома в городе Степногорске, Акмолинской области (позиция 1)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сорокапятиквартирного жилого дома в городе Степногорске, Акмолинской области (позиция 5)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сорокапятиквартирного жилого дома в городе Степногорске, Акмолинской области (позиция 6)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наружного электроосвещения и благоустройство территории к сорокапятиквартирному жилому дому в городе Степногорске, Акмолинской области (5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водоснабжения, канализация, теплоснабжения, электроснабжения, телефонизация к сорокапятиквартирному жилому дому в городе Степногорске, Акмолинской области (5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водоснабжения, канализация, теплоснабжения, электроснабжения, телефонизация к сорокапятиквартирному жилому дому в городе Степногорске, Акмолинской области (6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наружного электроосвещения и благоустройство территории к сорокапятиквартирному жилому дому в городе Степногорске, Акмолинской области (6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проектно-сметной документации по объекту "Строительство сорокапятиквартирного жилого дома в городе Степногорске, Акмолинской области (7 позиция)"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проектно-сметной документации по объекту "Строительство сорокапятиквартирного жилого дома в городе Степногорске, Акмолинской области (8 позиция)"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сетей водоснабжения, канализации, теплоснабжения, электроснабжения, телефонизация к сорокапятиквартирному жилому дому в городе Степногорске, Акмолинской области (позиция 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сетей водоснабжения, канализация, теплоснабжения, электроснабжения, телефонизация к сорокапятиквартирному жилому дому в городе Степногорске, Акмолинской области (позиция 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инженерной инфраструктуры к объектам индивидуального жилищного строительства микрорайона "Солнечный" города Степногорска Акмолинской области. 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комплексной вневедомственной экспертизы, строительство скотомогильников в селе Кырык кудык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теплоснабжения, благоустройства территории к сорокапятиквартирному жилому дому в городе Степногорске, Акмолинской области (позиция 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канализационной очистной станции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насосных станций 1 и 2 подъема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станции очистки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колодцев питьевого водопровода в селе Новокронштадтка,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коммуникаций по улице Горького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экспертизы, реконструкция насосных станций 1-2 подъема Селетинского водохранилища,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экспертизы, реконструкция системы канализации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экспертизы, строительство сетей водоснабжения 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 на реконструкцию магистральной системы водоснабжения ТВНСП от Сопки 305 до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автомобильной дороги улица Новосибирская от улицы Мира до 20-го микрорайона в городе Степногорске, Акмолинской области (1-я очередь от улицы Мира до улицы Сарыарка)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проекта "Реконструкция автомобильной дороги улица Новосибирская от улицы Бейбитшилик до 20-го микрорайона" 2-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дороги, проходящей через посҰлки Аксу,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улиц села Карабулак,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Рысты Шотбаева, Береке, Ыбырай Алтынсарина, Амангельды Иманова и Куляш Байсеитова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от улицы Алтынтау до улицы Ракымжана Кошкарбаева в поселке Аксу,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улиц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Кырык кудык,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четырех дворовых территорий в городе Степногорске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дороги улицы Сары Арка с выходом на улицу Целиноградскую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участков теплосети от котельной до КСК Горняк в поселке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автодороги по улице Степная от улицы Парковая до 20 микрорайона в г.Степногорск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тротуаров в поселке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грейдирование и выравнивание щебнем дороги вдоль дач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главной понизительной подстанции (замена изоляторов)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2-х линий 6 кВт в поселке Бестобе города Степногорск Акмолинской области от насосной станции 1-го подъема р.Селеты до станции водоочистки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дворовых территорий поселка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4 073 853,7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