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d790" w14:textId="284d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22 декабря 2022 года № 7С-22/2.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13 527 065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7 808 495,5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44 796,5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53 603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5 620 170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13 972 463,2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- 241 372,5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10 294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251 666,5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16 069,7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16 069,7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- 220 095,4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220 095,4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Степногорского городского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на 2023 год предусмотрены бюджетные изъятия, передаваемые в областной бюджет в сумме 2 582 030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бюджета города на 2023 год,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2023 год предусмотрены объемы субвенций, передаваемых из городского бюджета бюджетам поселков, сел и сельского округа в сумме 287 042 тысячи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Аксу – 46 751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Бестобе – 32 629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Заводской – 38 544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Шантобе – 38 374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Карабулак – 44 083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Изобильное – 29 631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Кырык кудык – 33 727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Богенбайский сельский округ – 23 303 тысячи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города на 2023 год в сумме 125 296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Степногорского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7С-22/2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Степногорского городского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7 808 495,5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1 423 907,4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312 606,4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4 129 801,9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4 129 801,9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797 863,1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1 371 183,1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1 243 249,2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5 620 041,8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5 620 041,8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13 972 463,2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2 296 304,4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333 659,6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134,1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1 675 703,6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402 600,7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1 878,8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3 381 342,6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1 090 892,1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977 156,6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1 217 527,6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241 512,1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1 069 557,8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1 069 557,8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89 674,4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1 347 805,2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278 076,5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23 622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1 484 957,6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1 129 040,9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1 107 080,8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3 137 585,4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3 137 585,4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3 137 585,4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- 241 372,5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16 069,7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- 220 095,4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7С-22/2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7С-22/2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2025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7 109 270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7 053 065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44 424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7С-22/2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центров по поддержке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здания (замена оконных и витражных блоков) Центральный дворец культуры "Горняк"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мужских туалетов здания Центральный дворец культуры "Горняк"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здания дом культуры "Рауан" поселка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репетиционного зала здания дома культуры "Рауан" поселка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отопления клуба села Изобильное,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кабинетов здания дома культуры поселка Аксу, города Степногорск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кабинетов здания дома культуры поселка Аксу, города Степногорска. Замена внутренних дверей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кабинетов здания дома культуры поселка Аксу, города Степногорска. Замена окон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входной группы и фойе первого этажа дома культуры "Горняк" поселка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коридоров и туалетов первого этажа, художественной мастерской дома культуры "Горняк" поселка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металлической трибуны в городе Степногорск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спортивной площадки в поселке Заводской,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крытого хоккейного корта в городе Степногорск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физкультурно-оздоровительного комплекса в поселке Бестобе города Степногорска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сорокапятиквартирного жилого дома в городе Степногорске Акмолинской области (позиция 5) Корректировка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сорокапятиквартирного жилого дома в городе Степногорске Акмолинской области (6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сети водоснабжения, канализация, теплоснабжения и благоустройства к сорокапятиквартирному жилому дому в городе Степногорске Акмолинской области (позиция 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наружного электроосвещения и благоустройство территории к сорокапятиквартирному жилому дому в городе Степногорске, Акмолинской области (5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наружного электроосвещения и благоустройство территории к сорокапятиквартирному жилому дому в городе Степногорске, Акмолинской области (6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инженерной инфраструктуры к объектам индивидуального жилищного строительства микрорайона "Солнечный" города Степногорска Акмолинской области. Электроснабжение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теплоснабжения, благоустройство территории к сорокапятиквартирному жилому дому в городе Степногорске, Акмолинской области (позиция 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сетей водоснабжения в поселке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автомобильной дороги улица Новосибирская от улицы Мира до 20-го микрорайона в городе Степногорск, Акмолинской области (2-я очередь от улицы Сары Арка до 20-го микрорайона)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прохождением государственной экспертизы "Реконструкция участка автомобильной дороги от микрорайона Пригородный до моста через речку Аксу в городе Степногорск"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по улице Степная от улицы Парковая до 20 микрорайона в городе Степногорске,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покрытия улиц села Карабулак,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покрытия улиц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Кырык кудык,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дворовых территорий города Степногорск,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 микрорайона "Пригородный"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дворовых территорий города Степногорск,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 5 микрорайона, дома № 25, 27,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дворовых территорий города Степногорск,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 2 микрорайона, дома № 21-24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дворовой территории поселка Бестобе,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дворовой территории села Байконыс,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дворовой территории села Кырык кудук,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детской многофункциональной площадки на территории поселка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дворовой территории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коммунальной собственности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регистрацию объектов кондоминиума в городе Степногорск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поселка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покрытия улиц села Байконыс,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 проходящей через поселки Аксу, 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 от улицы Алтынтау до улицы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Ракымжана Кошкарбаева в поселке Аксу,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поселка Заводской,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асфальтобетонного покрытия улиц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3 779 096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