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4cc3" w14:textId="6224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2022 года № 7С 25/2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2022-2024 годы" от 24 декабря 2021 года № 7С 12/2 (зарегистрировано в Реестре государственной регистрации нормативных правовых актов № 162314)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7 634 461,5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1 546 981,1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53 979,5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15 268,8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6 018 232,1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8 031 900,4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3 112,1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49 271,0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49 271,0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-449 822,0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449 822,0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385 348,5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6 076,4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70 549,9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6 001 568,5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6 001 568,5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8 031 900,4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1 283 288,9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848 347,6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616 381,7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610 307,7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2 359 801,8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1 484 299,4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875 502,4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386 251,4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386 251,4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3 040 152,6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3 040 152,6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699 424,0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 инженерных сетей к двум сорокапятиквартирным жилым домам (позиция 15, позиция 16) в микрорайоне № 1 города Атбасар (сети теплоснабжения, связи, водоснабжения, водоотведения)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наружных инженерных сетей и обустройства к пяти стоквартирным жилым домам в микрорайоне № 1 города Атбасар, Атбасарского района, Акмолинской области, сети теплоснабжения, связи, водоснабжения и водоотведения". Сети теплоснабжения"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А.Кунанбаева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асфальтобетонным покрытиием подъездной и внутрипоселковых дорог села Магдалиновка, в рамках реализации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Мариновка, в рамках реализации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557 015,9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микрорайоне № 1 города Атбасар (привязка) (позиция 15)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в микрорайоне № 1 города Атбасар (привязка) (позиция 16)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инженерных сетей к двум сорокапятиквартирным жилым домам (позиция 15, позиция 16) в микрорайоне № 1 города Атбасар (сети электроснабжения, дворовое освещение и обустройство)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инженерных сетей к сорокапятиквартирным жилым домам (позиция 15, позиция 16) в микрорайоне № 1 города Атбасар (сети теплоснабжения, связи, водоснабжения, водоотведения)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Акана Курманова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дорог к пяти стоквартирным жилым домам (2 км)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и резервуаров чистой воды в поселке Степной города Атбасар Атбасарского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области. Дом-1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области, дом № 2 (без наружных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электроснабжения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обустроийство и уличное дворовое освещение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водоотведения.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водоснабжения.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связи.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1 228 140,2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многоквартирного жилого дома по адресу: город Атбасар, улица Валиханова, дом № 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многоквартирного жилого дома по адресу: город Атбасар, улица О.Куанышева, дом № 3а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котельных № 1, 5 (ремонт и замена оборудования) город Атбасар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и канализационных сетей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сурдо-технические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 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в селе Сепе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открытой детской площадки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открытой спортивной площадки в селе Шуйское,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и грейдирование внутрипоселковых дорог в селе Новомариновка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открытой спортивной площадки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планировки, схем развития и застройки: инвентаризация подземных и надземных коммуникаций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Центра досуга молодежи в селе Бастау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городе Атбасар по улицам Островского, Л.Белаш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Веденеева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оборудований для котельных ЖБК, Средней школы №7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ул.А.Кунанбаева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асфальтобетонным покрытиием подъездной и внутрипоселковых дорог села Магдалиновка,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внуртипоселковых дорог села Мариновка,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