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d7c3" w14:textId="876d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2021 года № 7С 12/16 "О бюджете Шункыркольского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27 мая 2022 года № 7С 19/16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Шункыркольского сельского округа на 2022-2024 годы" от 24 декабря 2021 года № 7С 12/16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Шункыркольского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123 898,0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14 662,0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109 236,0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124 960,4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-1 062,4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1 062,4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1 062,4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19/16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Шункыркольского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124 960,4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19/16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и грейдирование внутрипоселковых дорог в селе Новомариновка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