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c3f" w14:textId="28b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3 "О бюджете Еси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2-2024 годы" от 24 декабря 2021 года № 7С-18-3 (зарегистрировано в Реестре государственной регистрации нормативных правовых актов № 16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