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2e44" w14:textId="9db2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7С-18-3 "О бюджете Есильского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2022-2024 годы" от 24 декабря 2021 года № 7С-18-3 (зарегистрировано в Реестре государственной регистрации нормативных правовых актов № 162632)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