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34f0f" w14:textId="3c34f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Буландынского районного маслихата от 24 декабря 2021 года № 7С-13/1 "О районном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24 ноября 2022 года № 7С-28/1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Буландынский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Буландынского районного маслихата "О районном бюджете на 2022-2024 годы" от 24 декабря 2021 года № 7С-13/1 (зарегистрировано в Реестре государственной регистрации нормативных правовых актов под № 26034)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2022-2024 годы,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8100302,6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1297014,4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16656,7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440943,7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6345687,8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7747242,4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6729,3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13668,6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6939,3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346330,9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- 346330,9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резерв местного исполнительного органа района на 2022 год в сумме 30000,0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Учесть, что в районном бюджете на 2022 год предусмотрено погашение займов в сумме 800090,3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Буландынского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Ш.Ш.Кусаинов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Буландынского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7С-28/1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7С-13/1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8100302,6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1297014,4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921236,1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921236,1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440943,7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6345687,8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6345687,6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6345687,6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7747242,4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808373,3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342929,7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642866,2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642866,2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1670186,7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3407842,5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3407842,5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3100949,0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346330,9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-346330,9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7С-28/1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7С-13/1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республиканского бюджета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2350602,2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473252,6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эффективности деятельности депутатов маслихатов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196646,7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8688,3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8688,3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206451,0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1863681,0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1863681,0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в сельских населенных пунктах в рамках проекта "Ауыл-Ел бесігі"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746107,0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малых и моногородов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13668,6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13668,6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7С-28/1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7С-13/1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2022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1075180,0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1042757,6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8030,1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7905,1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27184,4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94960,9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по возмещению расходов по найму (аренде) жилья для переселенцев и кандасов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проекта "Первое рабочее место"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льготного проезда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единовременную социальную помощь ветеранам Афганской войны к празднованию Дня вывода советских войск из Афганистана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единовременную социальную помощь ветеранам боевых действий на территории других государств к празднованию Дня Победы в Великой Отечественной войне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материальной помощи ко Дню Победы в Великой Отечественной войне ветеранам Великой Отечественной войны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внедрение единой информационной площадки модуля планирования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оплату труда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7263,8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16466,3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подъемного пособия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12454,3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31279,8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разработку схем развития и застройки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29400,2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807649,3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189949,6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ремонт автомобильных дорог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590967,0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23598,7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32422,4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32422,4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и (или) обустройство инженерно-коммуникационной инфраструктуры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30214,4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сельского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