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35c2" w14:textId="5a73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Журавлевского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26 декабря 2022 года № 7С-31/7.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Журавлевского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60910,5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56949,5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61581,5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671,0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8С-10/8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Журавлевского сельского округа на 2023 год субвенцию, передаваемую из районного бюджета в сумме 24712,0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расходов бюджета Журавлевского сельского округа на 2023 год предусмотрены целевые трансферты в сумме 32237,5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трансферты, выделенные из областного бюджета в сумме 32237,5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32237,5 тысяч тенге на развитие жилищно-коммунального хозяйства.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Буландынского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8С-10/8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Журавлевского сельского округа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Буландынского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8С-10/8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Журавлевского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7С-31/7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Журавлевского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