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d3bcb" w14:textId="75d3b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района Биржан сал от 27 декабря 2021 года № С-12/5 "О бюджете Баймырзинского сельского округа района Биржан сал на 2022 - 2024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Биржан сал Акмолинской области от 22 июля 2022 года № С-18/6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Биржан сал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Биржан сал "О бюджете Баймырзинского сельского округа района Биржан сал на 2022 - 2024 годы" от 27 декабря 2021 года № С-12/5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Баймырзинского сельского округа района Биржан сал на 2022 – 2024 годы,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32 774,9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30 875,9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33 074,9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указанное решение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6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Исполняющая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маслихата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Биржан сал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Г.Куртабиева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С-12/5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Баймырзинского сельского округа на 2022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населҰнных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С-12/5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Гарантированные трансферты из Национального фонда Республики Казахстан на 2022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Баймырзинского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С-12/5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2022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11808,9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11808,9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Баймырзинского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11808,9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поддержку культурно-досуговой работы на местном уровне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С-12/5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2022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Баймырзинского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