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1bd6" w14:textId="f241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27 декабря 2021 года № С-12/3 "О бюджете села Аксу района Биржан сал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30 ноября 2022 года № С-23/4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села Аксу района Биржан сал на 2022 - 2024 годы" от 27 декабря 2021 года № С-12/3,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Аксу района Биржан сал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18 175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18 175,1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