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cd28" w14:textId="b19c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С-12/5 "О бюджете Баймырзинского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Баймырзинского сельского округа района Биржан сал на 2022 - 2024 годы" от 27 декабря 2021 года № С-12/5,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Баймырзинского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