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f786" w14:textId="ea5f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7 "О бюджете Валиханов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Валихановского сельского округа района Биржан сал на 2022 - 2024 годы" от 27 декабря 2021 года № С-12/7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лиханов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