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e399" w14:textId="74be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С-12/10 "О бюджете села Заозерное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Заозерное района Биржан сал на 2022 - 2024 годы" от 27 декабря 2021 года № С-12/10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Заозерное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Заозерное на 2022 год, используются свободные остатки бюджетных средств, образовавшиеся на 1 января 2022 года, в сумме 1 133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