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b45b" w14:textId="775b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27 декабря 2021 года № 7С-23/2 "О бюджетах города Державинск, сельских округов и сел Жаркаинского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30 сентября 2022 года № 7С-37/2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бюджетах города Державинск, сельских округов и сел Жаркаинского района на 2022-2024 годы" от 27 декабря 2021 года № 7С-23/2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Державинск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86539,7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49009,1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30530,6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93033,7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-6494,0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6494,0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города Державинск на 2022 год предусмотрены бюджетные субвенций, передаваемые из районного бюджета в сумме 14556,0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города Державинск на 2022 год предусмотрены целевые текущие трансферты, передаваемые из районного бюджета в сумме 15974,6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Валихановского сельского округа на 2022-2024 годы,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45208,6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39288,6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48593,6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-3385,0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- 3385,0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2022 год предусмотрены бюджетные субвенций, передаваемые из районного бюджета в сумме 15178,0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2022 год предусмотрены целевые текущие трансферты, передаваемые из районного бюджета в сумме 24110,6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Костычевского сельского округа на 2022-2024 годы,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20945,7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17944,7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21732,7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-787,0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- 787,0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2022 год предусмотрены бюджетные субвенций, передаваемые из районного бюджета в сумме 13898,0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2022 год предусмотрены целевые текущие трансферты, передаваемые из районного бюджета в сумме 4046,7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Нахимовского сельского округа на 2022-2024 годы,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18209,2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-2484,0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15725,2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18307,2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- 98,0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2022 год предусмотрены бюджетные субвенций, передаваемые из районного бюджета в сумме 11689,0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2022 год предусмотрены целевые текущие трансферты, передаваемые из районного бюджета в сумме 4036,2тысяч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Отрадного сельского округа на 2022-2024 годы,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19023,9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17025,9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19454,9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-431,0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- 431,0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2022 год предусмотрены бюджетные субвенций, передаваемые из районного бюджета в сумме 13589,0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2022 год предусмотрены целевые текущие трансферты, передаваемые из районного бюджета в сумме 3436,9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Жанадалинского сельского округа на 2022-2024 годы,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33925,9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поступления- 741,4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25816,3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36128,9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-2203,0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- 2203,0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2022 год предусмотрены бюджетные субвенций, передаваемые из районного бюджета в сумме 16263,0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2022 год предусмотрены целевые текущие трансферты, передаваемые из районного бюджета в сумме 9553,3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Бирсуат на 2022-2024 годы,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17882,5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-1239,0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- 1239,0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Бирсуат на 2022 год предусмотрены бюджетные субвенций, передаваемые из районного бюджета в сумме 11414,0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Бирсуат сельского округа на 2022 год предусмотрены целевые текущие трансферты, передаваемые из районного бюджета в сумме 3607,5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Гастелло на 2022-2024 годы,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16447,1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1967,3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14479,8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17343,1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-896,0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- 896,0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2022 год предусмотрены бюджетные субвенций, передаваемые из районного бюджета в сумме 10137,0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2022 год предусмотрены целевые текущие трансферты, передаваемые из районного бюджета в сумме 4342,8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Далабай на 2022-2024 годы,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17331,0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-1891,0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- 1891,0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2022 год предусмотрены бюджетные субвенций, передаваемые из районного бюджета в сумме 10201,0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2022 год предусмотрены целевые текущие трансферты, передаваемые из районного бюджета в сумме 3837,0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Кумсуат на 2022-2024 годы,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15585,0тысяч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-324,0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- 324,0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2022 год предусмотрены бюджетные субвенций, передаваемые из районного бюджета в сумме 11777,0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2022 год предусмотрены целевые текущие трансферты, передаваемые из районного бюджета в сумме 2288,0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Львовское на 2022-2024 годы,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18061,0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- 92,0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2022 год предусмотрены бюджетные субвенций, передаваемые из районного бюджета в сумме 12330,0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2022 год предусмотрены целевые текущие трансферты, передаваемые из районного бюджета в сумме 4420,0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села Пригородное на 2022-2024 годы, согласно приложениям 34, 35 и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22499,5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20906,5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23117,5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-618,0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- 618,0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2022 год предусмотрены бюджетные субвенций, передаваемые из районного бюджета в сумме 14253,0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2022 год предусмотрены целевые текущие трансферты, передаваемые из районного бюджета в сумме 6653,5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Пятигорское на 2022-2024 годы, согласно приложениям 37, 38 и 39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14817,1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13018,1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15178,1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-361,0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- 361,0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2022 год предусмотрены бюджетные субвенций, передаваемые из районного бюджета в сумме 9331,0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2022 год предусмотрены целевые текущие трансферты, передаваемые из районного бюджета в сумме 3687,1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села Тасоткель на 2022-2024 годы, согласно приложениям 40, 41 и 42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17993,8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16573,8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18479,8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-486,0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- 486,0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2022 год предусмотрены бюджетные субвенций, передаваемые из районного бюджета в сумме 13342,0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2022 год предусмотрены целевые текущие трансферты, передаваемые из районного бюджета в сумме 3231,8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Тассуат на 2022-2024 годы, согласно приложениям 43, 44 и 45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15221,8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15669,8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-448,0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- 448,0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2022 год предусмотрены бюджетные субвенций, передаваемые из районного бюджета в сумме 10959,0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2022 год предусмотрены целевые текущие трансферты, передаваемые из районного бюджета в сумме 3886,8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села Ушкарасу на 2022-2024 годы, согласно приложениям 46, 47 и 48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16022,4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15422,4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16247,4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- 225,0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2022 год предусмотрены бюджетные субвенций, передаваемые из районного бюджета в сумме 10897,0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2022 год предусмотрены целевые текущие трансферты, передаваемые из районного бюджета в сумме 4525,4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Шойындыколь на 2022-2024 годы, согласно приложениям 49, 50 и 51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21199,0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-1757,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- 1757,0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2022 год предусмотрены бюджетные субвенций, передаваемые из районного бюджета в сумме 11446,0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2022 год предусмотрены целевые текущие трансферты, передаваемые из районного бюджета в сумме 4032,0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2022 год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4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4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4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5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5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