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2336" w14:textId="e512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23 декабря 2021 года № 7С-18-1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15 апреля 2022 года № 7ВС-25-1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районном бюджете на 2022-2024 годы" от 23 декабря 2021 года № 7С-18-1 (зарегистрировано в Реестре государственной регистрации нормативных правовых актов под № 25991)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5663119,9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715607,5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200552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4742533,4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6233602,4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12030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25819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(-608331,5)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608331,5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7C-18-1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5663119,9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4742533,4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4586564,3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4586564,3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6233602,4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-608331,5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608331,5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7ВС-25-1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7C-18-1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846372,3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432586,3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ППП с проведением комплексной вневедомственной экспертизы, строительство скотомогильников в с.Жаксы Жаксынского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