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9e11" w14:textId="61c9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населенных пунктов Жаксынского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22 июля 2022 года № 7ВС-32-4. Утратило силу решением Жаксынского районного маслихата Акмолинской области от 29 августа 2023 года № 8С-8-4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8С-8-4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на территории населенных пунктов Жаксынского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7ВС-32-4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населенных пунктов Жаксынского района Акмолинской области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населенных пунктов Жаксынского района Акмолинской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сельского округа, микрорайона, улицы, многоквартирного жилого дома.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микрорайоны, улицы, многоквартирные жилые дома).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села,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села и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Жаксынским районным маслихатом.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села и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