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80bd" w14:textId="fb98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23 декабря 2021 года № 7С-18-1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19 октября 2022 года № 7ВС-38-1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районном бюджете на 2022-2024 годы" от 23 декабря 2021 года № 7С-18-1 (зарегистрировано в Реестре государственной регистрации нормативных правовых актов под № 25991)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5466298,4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838701,5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14481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23023,4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4590092,5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6102854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12030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(-1513,1)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1513,1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(-647072,5)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647072,5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7ВС-38-1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7C-18-1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4434123,4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4434123,4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детей–инвалидов,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-647072,5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647072,5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7ВС-38-1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7C-18-1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1147121,2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247228,2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серебряный возраст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первое рабочее место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прав и улучшение качества жизни инвалидов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насленных пунктах в рамках Государственной программы жилищно-коммунального развития "Нұрлы жер" на 2020-2025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7ВС-38-1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7C-18-1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743652,2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574830,1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модуля планирования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386857,6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248997,2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сельского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