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229d" w14:textId="6112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2021 года № 7С-18-1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28 ноября 2022 года № 7ВС-40-1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2022-2024 годы" от 23 декабря 2021 года № 7С-18-1 (зарегистрировано в Реестре государственной регистрации нормативных правовых актов под № 25991)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5460447,3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835823,5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23773,4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4584241,4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6097002,9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(-1513,1)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1513,1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(-647072,5)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647072,5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2022 год в сумме 2000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генеральных планов городов районного (областного)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насленных пунктах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